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A30" w:rsidRDefault="00C00A30" w:rsidP="00C00A30">
      <w:pPr>
        <w:jc w:val="center"/>
      </w:pPr>
      <w:r>
        <w:rPr>
          <w:noProof/>
        </w:rPr>
        <w:drawing>
          <wp:inline distT="0" distB="0" distL="0" distR="0" wp14:anchorId="0FE7812B" wp14:editId="6CA72038">
            <wp:extent cx="1908810" cy="140525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908810" cy="1405255"/>
                    </a:xfrm>
                    <a:prstGeom prst="rect">
                      <a:avLst/>
                    </a:prstGeom>
                  </pic:spPr>
                </pic:pic>
              </a:graphicData>
            </a:graphic>
          </wp:inline>
        </w:drawing>
      </w:r>
    </w:p>
    <w:p w:rsidR="00D7327E" w:rsidRDefault="00C00A30" w:rsidP="000B56C3">
      <w:pPr>
        <w:spacing w:after="0"/>
        <w:jc w:val="center"/>
        <w:rPr>
          <w:rFonts w:ascii="Bradley Hand ITC" w:hAnsi="Bradley Hand ITC"/>
          <w:b/>
          <w:sz w:val="72"/>
          <w:szCs w:val="72"/>
        </w:rPr>
      </w:pPr>
      <w:r>
        <w:rPr>
          <w:rFonts w:ascii="Bradley Hand ITC" w:hAnsi="Bradley Hand ITC"/>
          <w:b/>
          <w:sz w:val="72"/>
          <w:szCs w:val="72"/>
        </w:rPr>
        <w:t xml:space="preserve">The Cupcakery </w:t>
      </w:r>
      <w:r w:rsidR="000B56C3">
        <w:rPr>
          <w:rFonts w:ascii="Bradley Hand ITC" w:hAnsi="Bradley Hand ITC"/>
          <w:b/>
          <w:sz w:val="72"/>
          <w:szCs w:val="72"/>
        </w:rPr>
        <w:t>C</w:t>
      </w:r>
      <w:r>
        <w:rPr>
          <w:rFonts w:ascii="Bradley Hand ITC" w:hAnsi="Bradley Hand ITC"/>
          <w:b/>
          <w:sz w:val="72"/>
          <w:szCs w:val="72"/>
        </w:rPr>
        <w:t>afé &amp; Bake Shop</w:t>
      </w:r>
    </w:p>
    <w:p w:rsidR="00C00A30" w:rsidRDefault="008B5F79" w:rsidP="000B56C3">
      <w:pPr>
        <w:spacing w:after="0"/>
        <w:jc w:val="center"/>
        <w:rPr>
          <w:b/>
          <w:sz w:val="72"/>
          <w:szCs w:val="72"/>
        </w:rPr>
      </w:pPr>
      <w:r>
        <w:rPr>
          <w:b/>
          <w:sz w:val="72"/>
          <w:szCs w:val="72"/>
        </w:rPr>
        <w:t>HOLIDAY</w:t>
      </w:r>
      <w:r w:rsidR="00C00A30">
        <w:rPr>
          <w:b/>
          <w:sz w:val="72"/>
          <w:szCs w:val="72"/>
        </w:rPr>
        <w:t xml:space="preserve"> ORDER FORM</w:t>
      </w:r>
    </w:p>
    <w:p w:rsidR="00A00D22" w:rsidRPr="001277D9" w:rsidRDefault="00A00D22" w:rsidP="00A00D22">
      <w:pPr>
        <w:rPr>
          <w:b/>
          <w:sz w:val="24"/>
          <w:szCs w:val="24"/>
        </w:rPr>
        <w:sectPr w:rsidR="00A00D22" w:rsidRPr="001277D9" w:rsidSect="00C00A30">
          <w:pgSz w:w="12240" w:h="15840"/>
          <w:pgMar w:top="720" w:right="720" w:bottom="720" w:left="720" w:header="720" w:footer="720" w:gutter="0"/>
          <w:cols w:space="720"/>
          <w:docGrid w:linePitch="360"/>
        </w:sectPr>
      </w:pPr>
      <w:r w:rsidRPr="001277D9">
        <w:rPr>
          <w:b/>
          <w:sz w:val="24"/>
          <w:szCs w:val="24"/>
        </w:rPr>
        <w:t xml:space="preserve">All </w:t>
      </w:r>
      <w:r w:rsidR="008B5F79">
        <w:rPr>
          <w:b/>
          <w:sz w:val="24"/>
          <w:szCs w:val="24"/>
        </w:rPr>
        <w:t>holiday</w:t>
      </w:r>
      <w:r w:rsidRPr="001277D9">
        <w:rPr>
          <w:b/>
          <w:sz w:val="24"/>
          <w:szCs w:val="24"/>
        </w:rPr>
        <w:t xml:space="preserve"> orders are due by close of business on Monday, 1</w:t>
      </w:r>
      <w:r w:rsidR="00F0318C">
        <w:rPr>
          <w:b/>
          <w:sz w:val="24"/>
          <w:szCs w:val="24"/>
        </w:rPr>
        <w:t>2</w:t>
      </w:r>
      <w:r w:rsidRPr="001277D9">
        <w:rPr>
          <w:b/>
          <w:sz w:val="24"/>
          <w:szCs w:val="24"/>
        </w:rPr>
        <w:t>/</w:t>
      </w:r>
      <w:r w:rsidR="00A43B74" w:rsidRPr="001277D9">
        <w:rPr>
          <w:b/>
          <w:sz w:val="24"/>
          <w:szCs w:val="24"/>
        </w:rPr>
        <w:t>2</w:t>
      </w:r>
      <w:r w:rsidR="006C35DD">
        <w:rPr>
          <w:b/>
          <w:sz w:val="24"/>
          <w:szCs w:val="24"/>
        </w:rPr>
        <w:t>1</w:t>
      </w:r>
      <w:r w:rsidRPr="001277D9">
        <w:rPr>
          <w:b/>
          <w:sz w:val="24"/>
          <w:szCs w:val="24"/>
        </w:rPr>
        <w:t xml:space="preserve">.  We will do our best to accommodate orders after that, but make no promises (please call for confirmation for late orders).  We will have product available in the case all that week for sale outside </w:t>
      </w:r>
      <w:r w:rsidR="000B56C3" w:rsidRPr="001277D9">
        <w:rPr>
          <w:b/>
          <w:sz w:val="24"/>
          <w:szCs w:val="24"/>
        </w:rPr>
        <w:t xml:space="preserve">of special orders.   Orders can be faxed to 376-4913, emailed to </w:t>
      </w:r>
      <w:hyperlink r:id="rId7" w:history="1">
        <w:r w:rsidR="000B56C3" w:rsidRPr="001277D9">
          <w:rPr>
            <w:rStyle w:val="Hyperlink"/>
            <w:b/>
            <w:sz w:val="24"/>
            <w:szCs w:val="24"/>
          </w:rPr>
          <w:t>info@thecupcakery.org</w:t>
        </w:r>
      </w:hyperlink>
      <w:r w:rsidR="000B56C3" w:rsidRPr="001277D9">
        <w:rPr>
          <w:b/>
          <w:sz w:val="24"/>
          <w:szCs w:val="24"/>
        </w:rPr>
        <w:t>, or called in at 784-2253.</w:t>
      </w:r>
    </w:p>
    <w:tbl>
      <w:tblPr>
        <w:tblStyle w:val="TableGrid"/>
        <w:tblW w:w="0" w:type="auto"/>
        <w:tblLook w:val="04A0" w:firstRow="1" w:lastRow="0" w:firstColumn="1" w:lastColumn="0" w:noHBand="0" w:noVBand="1"/>
      </w:tblPr>
      <w:tblGrid>
        <w:gridCol w:w="3072"/>
        <w:gridCol w:w="898"/>
        <w:gridCol w:w="1060"/>
      </w:tblGrid>
      <w:tr w:rsidR="00A00D22" w:rsidTr="008268A7">
        <w:tc>
          <w:tcPr>
            <w:tcW w:w="3072" w:type="dxa"/>
          </w:tcPr>
          <w:p w:rsidR="00A00D22" w:rsidRPr="00A00D22" w:rsidRDefault="00A43B74" w:rsidP="00A43B74">
            <w:pPr>
              <w:jc w:val="center"/>
              <w:rPr>
                <w:b/>
                <w:sz w:val="28"/>
                <w:szCs w:val="28"/>
              </w:rPr>
            </w:pPr>
            <w:r>
              <w:rPr>
                <w:b/>
                <w:sz w:val="28"/>
                <w:szCs w:val="28"/>
              </w:rPr>
              <w:t>Pies</w:t>
            </w:r>
          </w:p>
        </w:tc>
        <w:tc>
          <w:tcPr>
            <w:tcW w:w="898" w:type="dxa"/>
          </w:tcPr>
          <w:p w:rsidR="00A00D22" w:rsidRPr="00A00D22" w:rsidRDefault="00A00D22" w:rsidP="00A00D22">
            <w:pPr>
              <w:jc w:val="center"/>
              <w:rPr>
                <w:b/>
                <w:sz w:val="28"/>
                <w:szCs w:val="28"/>
              </w:rPr>
            </w:pPr>
            <w:r w:rsidRPr="00A00D22">
              <w:rPr>
                <w:b/>
                <w:sz w:val="28"/>
                <w:szCs w:val="28"/>
              </w:rPr>
              <w:t>Price</w:t>
            </w:r>
          </w:p>
        </w:tc>
        <w:tc>
          <w:tcPr>
            <w:tcW w:w="1060" w:type="dxa"/>
          </w:tcPr>
          <w:p w:rsidR="00A00D22" w:rsidRPr="00A00D22" w:rsidRDefault="00A00D22" w:rsidP="00A00D22">
            <w:pPr>
              <w:jc w:val="center"/>
              <w:rPr>
                <w:b/>
                <w:sz w:val="28"/>
                <w:szCs w:val="28"/>
              </w:rPr>
            </w:pPr>
            <w:r w:rsidRPr="00A00D22">
              <w:rPr>
                <w:b/>
                <w:sz w:val="28"/>
                <w:szCs w:val="28"/>
              </w:rPr>
              <w:t>Qty.</w:t>
            </w:r>
          </w:p>
        </w:tc>
      </w:tr>
      <w:tr w:rsidR="00A00D22" w:rsidTr="008268A7">
        <w:tc>
          <w:tcPr>
            <w:tcW w:w="3072" w:type="dxa"/>
          </w:tcPr>
          <w:p w:rsidR="00A00D22" w:rsidRDefault="00A00D22" w:rsidP="00A00D22">
            <w:pPr>
              <w:rPr>
                <w:sz w:val="28"/>
                <w:szCs w:val="28"/>
              </w:rPr>
            </w:pPr>
            <w:r>
              <w:rPr>
                <w:sz w:val="28"/>
                <w:szCs w:val="28"/>
              </w:rPr>
              <w:t>Apple</w:t>
            </w:r>
          </w:p>
        </w:tc>
        <w:tc>
          <w:tcPr>
            <w:tcW w:w="898" w:type="dxa"/>
          </w:tcPr>
          <w:p w:rsidR="00A00D22" w:rsidRDefault="00A00D22" w:rsidP="00A00D22">
            <w:pPr>
              <w:rPr>
                <w:sz w:val="28"/>
                <w:szCs w:val="28"/>
              </w:rPr>
            </w:pPr>
            <w:r>
              <w:rPr>
                <w:sz w:val="28"/>
                <w:szCs w:val="28"/>
              </w:rPr>
              <w:t>11.95</w:t>
            </w:r>
          </w:p>
        </w:tc>
        <w:tc>
          <w:tcPr>
            <w:tcW w:w="1060" w:type="dxa"/>
          </w:tcPr>
          <w:p w:rsidR="00A00D22" w:rsidRDefault="00A00D22" w:rsidP="00A00D22">
            <w:pPr>
              <w:rPr>
                <w:sz w:val="28"/>
                <w:szCs w:val="28"/>
              </w:rPr>
            </w:pPr>
          </w:p>
        </w:tc>
      </w:tr>
      <w:tr w:rsidR="00A00D22" w:rsidTr="008268A7">
        <w:tc>
          <w:tcPr>
            <w:tcW w:w="3072" w:type="dxa"/>
          </w:tcPr>
          <w:p w:rsidR="00A00D22" w:rsidRDefault="00A00D22" w:rsidP="00A00D22">
            <w:pPr>
              <w:rPr>
                <w:sz w:val="28"/>
                <w:szCs w:val="28"/>
              </w:rPr>
            </w:pPr>
            <w:r>
              <w:rPr>
                <w:sz w:val="28"/>
                <w:szCs w:val="28"/>
              </w:rPr>
              <w:t>Apple Crumb</w:t>
            </w:r>
          </w:p>
        </w:tc>
        <w:tc>
          <w:tcPr>
            <w:tcW w:w="898" w:type="dxa"/>
          </w:tcPr>
          <w:p w:rsidR="00A00D22" w:rsidRDefault="00A00D22" w:rsidP="00A00D22">
            <w:pPr>
              <w:rPr>
                <w:sz w:val="28"/>
                <w:szCs w:val="28"/>
              </w:rPr>
            </w:pPr>
            <w:r>
              <w:rPr>
                <w:sz w:val="28"/>
                <w:szCs w:val="28"/>
              </w:rPr>
              <w:t>12.95</w:t>
            </w:r>
          </w:p>
        </w:tc>
        <w:tc>
          <w:tcPr>
            <w:tcW w:w="1060" w:type="dxa"/>
          </w:tcPr>
          <w:p w:rsidR="00A00D22" w:rsidRDefault="00A00D22" w:rsidP="00A00D22">
            <w:pPr>
              <w:rPr>
                <w:sz w:val="28"/>
                <w:szCs w:val="28"/>
              </w:rPr>
            </w:pPr>
          </w:p>
        </w:tc>
      </w:tr>
      <w:tr w:rsidR="00A00D22" w:rsidTr="008268A7">
        <w:tc>
          <w:tcPr>
            <w:tcW w:w="3072" w:type="dxa"/>
          </w:tcPr>
          <w:p w:rsidR="00A00D22" w:rsidRDefault="00A00D22" w:rsidP="00A00D22">
            <w:pPr>
              <w:rPr>
                <w:sz w:val="28"/>
                <w:szCs w:val="28"/>
              </w:rPr>
            </w:pPr>
            <w:r>
              <w:rPr>
                <w:sz w:val="28"/>
                <w:szCs w:val="28"/>
              </w:rPr>
              <w:t>Blueberry</w:t>
            </w:r>
          </w:p>
        </w:tc>
        <w:tc>
          <w:tcPr>
            <w:tcW w:w="898" w:type="dxa"/>
          </w:tcPr>
          <w:p w:rsidR="00A00D22" w:rsidRDefault="00A00D22" w:rsidP="00A00D22">
            <w:pPr>
              <w:rPr>
                <w:sz w:val="28"/>
                <w:szCs w:val="28"/>
              </w:rPr>
            </w:pPr>
            <w:r>
              <w:rPr>
                <w:sz w:val="28"/>
                <w:szCs w:val="28"/>
              </w:rPr>
              <w:t>15.95</w:t>
            </w:r>
          </w:p>
        </w:tc>
        <w:tc>
          <w:tcPr>
            <w:tcW w:w="1060" w:type="dxa"/>
          </w:tcPr>
          <w:p w:rsidR="00A00D22" w:rsidRDefault="00A00D22" w:rsidP="00A00D22">
            <w:pPr>
              <w:rPr>
                <w:sz w:val="28"/>
                <w:szCs w:val="28"/>
              </w:rPr>
            </w:pPr>
          </w:p>
        </w:tc>
      </w:tr>
      <w:tr w:rsidR="00A00D22" w:rsidTr="008268A7">
        <w:tc>
          <w:tcPr>
            <w:tcW w:w="3072" w:type="dxa"/>
          </w:tcPr>
          <w:p w:rsidR="00A00D22" w:rsidRDefault="00A00D22" w:rsidP="00A00D22">
            <w:pPr>
              <w:rPr>
                <w:sz w:val="28"/>
                <w:szCs w:val="28"/>
              </w:rPr>
            </w:pPr>
            <w:r>
              <w:rPr>
                <w:sz w:val="28"/>
                <w:szCs w:val="28"/>
              </w:rPr>
              <w:t>Pumpkin</w:t>
            </w:r>
          </w:p>
        </w:tc>
        <w:tc>
          <w:tcPr>
            <w:tcW w:w="898" w:type="dxa"/>
          </w:tcPr>
          <w:p w:rsidR="00A00D22" w:rsidRDefault="00A00D22" w:rsidP="00A00D22">
            <w:pPr>
              <w:rPr>
                <w:sz w:val="28"/>
                <w:szCs w:val="28"/>
              </w:rPr>
            </w:pPr>
            <w:r>
              <w:rPr>
                <w:sz w:val="28"/>
                <w:szCs w:val="28"/>
              </w:rPr>
              <w:t>12.95</w:t>
            </w:r>
          </w:p>
        </w:tc>
        <w:tc>
          <w:tcPr>
            <w:tcW w:w="1060" w:type="dxa"/>
          </w:tcPr>
          <w:p w:rsidR="00A00D22" w:rsidRDefault="00A00D22" w:rsidP="00A00D22">
            <w:pPr>
              <w:rPr>
                <w:sz w:val="28"/>
                <w:szCs w:val="28"/>
              </w:rPr>
            </w:pPr>
          </w:p>
        </w:tc>
      </w:tr>
      <w:tr w:rsidR="00A00D22" w:rsidTr="008268A7">
        <w:tc>
          <w:tcPr>
            <w:tcW w:w="3072" w:type="dxa"/>
          </w:tcPr>
          <w:p w:rsidR="00A00D22" w:rsidRDefault="00A00D22" w:rsidP="00A00D22">
            <w:pPr>
              <w:rPr>
                <w:sz w:val="28"/>
                <w:szCs w:val="28"/>
              </w:rPr>
            </w:pPr>
            <w:r>
              <w:rPr>
                <w:sz w:val="28"/>
                <w:szCs w:val="28"/>
              </w:rPr>
              <w:t>Chocolate Cream</w:t>
            </w:r>
          </w:p>
        </w:tc>
        <w:tc>
          <w:tcPr>
            <w:tcW w:w="898" w:type="dxa"/>
          </w:tcPr>
          <w:p w:rsidR="00A00D22" w:rsidRDefault="00A00D22" w:rsidP="00A00D22">
            <w:pPr>
              <w:rPr>
                <w:sz w:val="28"/>
                <w:szCs w:val="28"/>
              </w:rPr>
            </w:pPr>
            <w:r>
              <w:rPr>
                <w:sz w:val="28"/>
                <w:szCs w:val="28"/>
              </w:rPr>
              <w:t>13.95</w:t>
            </w:r>
          </w:p>
        </w:tc>
        <w:tc>
          <w:tcPr>
            <w:tcW w:w="1060" w:type="dxa"/>
          </w:tcPr>
          <w:p w:rsidR="00A00D22" w:rsidRDefault="00A00D22" w:rsidP="00A00D22">
            <w:pPr>
              <w:rPr>
                <w:sz w:val="28"/>
                <w:szCs w:val="28"/>
              </w:rPr>
            </w:pPr>
          </w:p>
        </w:tc>
      </w:tr>
      <w:tr w:rsidR="00A00D22" w:rsidTr="008268A7">
        <w:tc>
          <w:tcPr>
            <w:tcW w:w="3072" w:type="dxa"/>
          </w:tcPr>
          <w:p w:rsidR="00A00D22" w:rsidRDefault="00A00D22" w:rsidP="00A00D22">
            <w:pPr>
              <w:rPr>
                <w:sz w:val="28"/>
                <w:szCs w:val="28"/>
              </w:rPr>
            </w:pPr>
            <w:r>
              <w:rPr>
                <w:sz w:val="28"/>
                <w:szCs w:val="28"/>
              </w:rPr>
              <w:t>Coconut Cream</w:t>
            </w:r>
          </w:p>
        </w:tc>
        <w:tc>
          <w:tcPr>
            <w:tcW w:w="898" w:type="dxa"/>
          </w:tcPr>
          <w:p w:rsidR="00A00D22" w:rsidRDefault="00A00D22" w:rsidP="00A00D22">
            <w:pPr>
              <w:rPr>
                <w:sz w:val="28"/>
                <w:szCs w:val="28"/>
              </w:rPr>
            </w:pPr>
            <w:r>
              <w:rPr>
                <w:sz w:val="28"/>
                <w:szCs w:val="28"/>
              </w:rPr>
              <w:t>13.95</w:t>
            </w:r>
          </w:p>
        </w:tc>
        <w:tc>
          <w:tcPr>
            <w:tcW w:w="1060" w:type="dxa"/>
          </w:tcPr>
          <w:p w:rsidR="00A00D22" w:rsidRDefault="00A00D22" w:rsidP="00A00D22">
            <w:pPr>
              <w:rPr>
                <w:sz w:val="28"/>
                <w:szCs w:val="28"/>
              </w:rPr>
            </w:pPr>
          </w:p>
        </w:tc>
      </w:tr>
      <w:tr w:rsidR="00A00D22" w:rsidTr="008268A7">
        <w:tc>
          <w:tcPr>
            <w:tcW w:w="3072" w:type="dxa"/>
          </w:tcPr>
          <w:p w:rsidR="00A00D22" w:rsidRDefault="00A00D22" w:rsidP="00A00D22">
            <w:pPr>
              <w:rPr>
                <w:sz w:val="28"/>
                <w:szCs w:val="28"/>
              </w:rPr>
            </w:pPr>
            <w:r>
              <w:rPr>
                <w:sz w:val="28"/>
                <w:szCs w:val="28"/>
              </w:rPr>
              <w:t>Banana Cream</w:t>
            </w:r>
          </w:p>
        </w:tc>
        <w:tc>
          <w:tcPr>
            <w:tcW w:w="898" w:type="dxa"/>
          </w:tcPr>
          <w:p w:rsidR="00A00D22" w:rsidRDefault="00A00D22" w:rsidP="00A00D22">
            <w:pPr>
              <w:rPr>
                <w:sz w:val="28"/>
                <w:szCs w:val="28"/>
              </w:rPr>
            </w:pPr>
            <w:r>
              <w:rPr>
                <w:sz w:val="28"/>
                <w:szCs w:val="28"/>
              </w:rPr>
              <w:t>13.95</w:t>
            </w:r>
          </w:p>
        </w:tc>
        <w:tc>
          <w:tcPr>
            <w:tcW w:w="1060" w:type="dxa"/>
          </w:tcPr>
          <w:p w:rsidR="00A00D22" w:rsidRDefault="00A00D22" w:rsidP="00A00D22">
            <w:pPr>
              <w:rPr>
                <w:sz w:val="28"/>
                <w:szCs w:val="28"/>
              </w:rPr>
            </w:pPr>
          </w:p>
        </w:tc>
      </w:tr>
      <w:tr w:rsidR="00A00D22" w:rsidTr="008268A7">
        <w:tc>
          <w:tcPr>
            <w:tcW w:w="3072" w:type="dxa"/>
          </w:tcPr>
          <w:p w:rsidR="00A00D22" w:rsidRDefault="00A43B74" w:rsidP="00A00D22">
            <w:pPr>
              <w:rPr>
                <w:sz w:val="28"/>
                <w:szCs w:val="28"/>
              </w:rPr>
            </w:pPr>
            <w:r>
              <w:rPr>
                <w:sz w:val="28"/>
                <w:szCs w:val="28"/>
              </w:rPr>
              <w:t>NY Style</w:t>
            </w:r>
            <w:r w:rsidR="00A00D22">
              <w:rPr>
                <w:sz w:val="28"/>
                <w:szCs w:val="28"/>
              </w:rPr>
              <w:t xml:space="preserve"> Cheesecake</w:t>
            </w:r>
          </w:p>
        </w:tc>
        <w:tc>
          <w:tcPr>
            <w:tcW w:w="898" w:type="dxa"/>
          </w:tcPr>
          <w:p w:rsidR="00A00D22" w:rsidRDefault="00A00D22" w:rsidP="00A00D22">
            <w:pPr>
              <w:rPr>
                <w:sz w:val="28"/>
                <w:szCs w:val="28"/>
              </w:rPr>
            </w:pPr>
            <w:r>
              <w:rPr>
                <w:sz w:val="28"/>
                <w:szCs w:val="28"/>
              </w:rPr>
              <w:t>27.95</w:t>
            </w:r>
          </w:p>
        </w:tc>
        <w:tc>
          <w:tcPr>
            <w:tcW w:w="1060" w:type="dxa"/>
          </w:tcPr>
          <w:p w:rsidR="00A00D22" w:rsidRDefault="00A00D22" w:rsidP="00A00D22">
            <w:pPr>
              <w:rPr>
                <w:sz w:val="28"/>
                <w:szCs w:val="28"/>
              </w:rPr>
            </w:pPr>
          </w:p>
        </w:tc>
      </w:tr>
      <w:tr w:rsidR="00A00D22" w:rsidTr="008268A7">
        <w:tc>
          <w:tcPr>
            <w:tcW w:w="3072" w:type="dxa"/>
          </w:tcPr>
          <w:p w:rsidR="00A00D22" w:rsidRDefault="00A43B74" w:rsidP="001277D9">
            <w:pPr>
              <w:rPr>
                <w:sz w:val="28"/>
                <w:szCs w:val="28"/>
              </w:rPr>
            </w:pPr>
            <w:r>
              <w:rPr>
                <w:sz w:val="28"/>
                <w:szCs w:val="28"/>
              </w:rPr>
              <w:t>Pumpkin</w:t>
            </w:r>
            <w:r w:rsidR="00A00D22">
              <w:rPr>
                <w:sz w:val="28"/>
                <w:szCs w:val="28"/>
              </w:rPr>
              <w:t xml:space="preserve"> Cheesecake</w:t>
            </w:r>
            <w:r>
              <w:rPr>
                <w:sz w:val="28"/>
                <w:szCs w:val="28"/>
              </w:rPr>
              <w:t xml:space="preserve"> with Gingersnap </w:t>
            </w:r>
            <w:r w:rsidR="001277D9">
              <w:rPr>
                <w:sz w:val="28"/>
                <w:szCs w:val="28"/>
              </w:rPr>
              <w:t>C</w:t>
            </w:r>
            <w:r>
              <w:rPr>
                <w:sz w:val="28"/>
                <w:szCs w:val="28"/>
              </w:rPr>
              <w:t xml:space="preserve">rust and </w:t>
            </w:r>
            <w:r w:rsidR="001277D9">
              <w:rPr>
                <w:sz w:val="28"/>
                <w:szCs w:val="28"/>
              </w:rPr>
              <w:t>C</w:t>
            </w:r>
            <w:r>
              <w:rPr>
                <w:sz w:val="28"/>
                <w:szCs w:val="28"/>
              </w:rPr>
              <w:t xml:space="preserve">aramel </w:t>
            </w:r>
            <w:r w:rsidR="001277D9">
              <w:rPr>
                <w:sz w:val="28"/>
                <w:szCs w:val="28"/>
              </w:rPr>
              <w:t>S</w:t>
            </w:r>
            <w:r>
              <w:rPr>
                <w:sz w:val="28"/>
                <w:szCs w:val="28"/>
              </w:rPr>
              <w:t>yrup</w:t>
            </w:r>
          </w:p>
        </w:tc>
        <w:tc>
          <w:tcPr>
            <w:tcW w:w="898" w:type="dxa"/>
          </w:tcPr>
          <w:p w:rsidR="00A00D22" w:rsidRDefault="00A00D22" w:rsidP="001277D9">
            <w:pPr>
              <w:rPr>
                <w:sz w:val="28"/>
                <w:szCs w:val="28"/>
              </w:rPr>
            </w:pPr>
            <w:r>
              <w:rPr>
                <w:sz w:val="28"/>
                <w:szCs w:val="28"/>
              </w:rPr>
              <w:t>2</w:t>
            </w:r>
            <w:r w:rsidR="001277D9">
              <w:rPr>
                <w:sz w:val="28"/>
                <w:szCs w:val="28"/>
              </w:rPr>
              <w:t>8</w:t>
            </w:r>
            <w:r>
              <w:rPr>
                <w:sz w:val="28"/>
                <w:szCs w:val="28"/>
              </w:rPr>
              <w:t>.95</w:t>
            </w:r>
          </w:p>
        </w:tc>
        <w:tc>
          <w:tcPr>
            <w:tcW w:w="1060" w:type="dxa"/>
          </w:tcPr>
          <w:p w:rsidR="00A00D22" w:rsidRDefault="00A00D22" w:rsidP="00A00D22">
            <w:pPr>
              <w:rPr>
                <w:sz w:val="28"/>
                <w:szCs w:val="28"/>
              </w:rPr>
            </w:pPr>
          </w:p>
        </w:tc>
      </w:tr>
      <w:tr w:rsidR="00A43B74" w:rsidTr="008268A7">
        <w:tc>
          <w:tcPr>
            <w:tcW w:w="3072" w:type="dxa"/>
          </w:tcPr>
          <w:p w:rsidR="00A43B74" w:rsidRDefault="00A43B74" w:rsidP="00A00D22">
            <w:pPr>
              <w:rPr>
                <w:sz w:val="28"/>
                <w:szCs w:val="28"/>
              </w:rPr>
            </w:pPr>
            <w:r>
              <w:rPr>
                <w:sz w:val="28"/>
                <w:szCs w:val="28"/>
              </w:rPr>
              <w:t>Key Lime Pie</w:t>
            </w:r>
          </w:p>
        </w:tc>
        <w:tc>
          <w:tcPr>
            <w:tcW w:w="898" w:type="dxa"/>
          </w:tcPr>
          <w:p w:rsidR="00A43B74" w:rsidRDefault="00A43B74" w:rsidP="00A00D22">
            <w:pPr>
              <w:rPr>
                <w:sz w:val="28"/>
                <w:szCs w:val="28"/>
              </w:rPr>
            </w:pPr>
            <w:r>
              <w:rPr>
                <w:sz w:val="28"/>
                <w:szCs w:val="28"/>
              </w:rPr>
              <w:t>13.95</w:t>
            </w:r>
          </w:p>
        </w:tc>
        <w:tc>
          <w:tcPr>
            <w:tcW w:w="1060" w:type="dxa"/>
          </w:tcPr>
          <w:p w:rsidR="00A43B74" w:rsidRDefault="00A43B74" w:rsidP="00A00D22">
            <w:pPr>
              <w:rPr>
                <w:sz w:val="28"/>
                <w:szCs w:val="28"/>
              </w:rPr>
            </w:pPr>
          </w:p>
        </w:tc>
      </w:tr>
      <w:tr w:rsidR="001277D9" w:rsidTr="008268A7">
        <w:tc>
          <w:tcPr>
            <w:tcW w:w="3072" w:type="dxa"/>
          </w:tcPr>
          <w:p w:rsidR="001277D9" w:rsidRDefault="001277D9" w:rsidP="00A00D22">
            <w:pPr>
              <w:rPr>
                <w:sz w:val="28"/>
                <w:szCs w:val="28"/>
              </w:rPr>
            </w:pPr>
            <w:r>
              <w:rPr>
                <w:sz w:val="28"/>
                <w:szCs w:val="28"/>
              </w:rPr>
              <w:t>Bourbon Brown Butter Pecan Pie</w:t>
            </w:r>
          </w:p>
        </w:tc>
        <w:tc>
          <w:tcPr>
            <w:tcW w:w="898" w:type="dxa"/>
          </w:tcPr>
          <w:p w:rsidR="001277D9" w:rsidRDefault="001277D9" w:rsidP="001277D9">
            <w:pPr>
              <w:rPr>
                <w:sz w:val="28"/>
                <w:szCs w:val="28"/>
              </w:rPr>
            </w:pPr>
            <w:r>
              <w:rPr>
                <w:sz w:val="28"/>
                <w:szCs w:val="28"/>
              </w:rPr>
              <w:t>17.95</w:t>
            </w:r>
          </w:p>
        </w:tc>
        <w:tc>
          <w:tcPr>
            <w:tcW w:w="1060" w:type="dxa"/>
          </w:tcPr>
          <w:p w:rsidR="001277D9" w:rsidRDefault="001277D9" w:rsidP="00A00D22">
            <w:pPr>
              <w:rPr>
                <w:sz w:val="28"/>
                <w:szCs w:val="28"/>
              </w:rPr>
            </w:pPr>
          </w:p>
        </w:tc>
      </w:tr>
    </w:tbl>
    <w:p w:rsidR="00A00D22" w:rsidRDefault="00A00D22" w:rsidP="00A43B74">
      <w:pPr>
        <w:spacing w:after="0"/>
        <w:rPr>
          <w:sz w:val="28"/>
          <w:szCs w:val="28"/>
        </w:rPr>
      </w:pPr>
    </w:p>
    <w:tbl>
      <w:tblPr>
        <w:tblStyle w:val="TableGrid"/>
        <w:tblW w:w="0" w:type="auto"/>
        <w:tblLook w:val="04A0" w:firstRow="1" w:lastRow="0" w:firstColumn="1" w:lastColumn="0" w:noHBand="0" w:noVBand="1"/>
      </w:tblPr>
      <w:tblGrid>
        <w:gridCol w:w="3069"/>
        <w:gridCol w:w="896"/>
        <w:gridCol w:w="1065"/>
      </w:tblGrid>
      <w:tr w:rsidR="008B5F79" w:rsidTr="008268A7">
        <w:tc>
          <w:tcPr>
            <w:tcW w:w="3069" w:type="dxa"/>
          </w:tcPr>
          <w:p w:rsidR="008B5F79" w:rsidRPr="004B5854" w:rsidRDefault="008B5F79" w:rsidP="008B5F79">
            <w:pPr>
              <w:jc w:val="center"/>
              <w:rPr>
                <w:b/>
                <w:sz w:val="28"/>
                <w:szCs w:val="28"/>
              </w:rPr>
            </w:pPr>
            <w:r>
              <w:rPr>
                <w:b/>
                <w:sz w:val="28"/>
                <w:szCs w:val="28"/>
              </w:rPr>
              <w:t>HOLIDAY BASKETS</w:t>
            </w:r>
          </w:p>
        </w:tc>
        <w:tc>
          <w:tcPr>
            <w:tcW w:w="896" w:type="dxa"/>
          </w:tcPr>
          <w:p w:rsidR="008B5F79" w:rsidRPr="00A00D22" w:rsidRDefault="008B5F79" w:rsidP="008B5F79">
            <w:pPr>
              <w:jc w:val="center"/>
              <w:rPr>
                <w:b/>
                <w:sz w:val="28"/>
                <w:szCs w:val="28"/>
              </w:rPr>
            </w:pPr>
            <w:r w:rsidRPr="00A00D22">
              <w:rPr>
                <w:b/>
                <w:sz w:val="28"/>
                <w:szCs w:val="28"/>
              </w:rPr>
              <w:t>Price</w:t>
            </w:r>
          </w:p>
        </w:tc>
        <w:tc>
          <w:tcPr>
            <w:tcW w:w="1065" w:type="dxa"/>
          </w:tcPr>
          <w:p w:rsidR="008B5F79" w:rsidRPr="00A00D22" w:rsidRDefault="008B5F79" w:rsidP="008B5F79">
            <w:pPr>
              <w:jc w:val="center"/>
              <w:rPr>
                <w:b/>
                <w:sz w:val="28"/>
                <w:szCs w:val="28"/>
              </w:rPr>
            </w:pPr>
            <w:r w:rsidRPr="00A00D22">
              <w:rPr>
                <w:b/>
                <w:sz w:val="28"/>
                <w:szCs w:val="28"/>
              </w:rPr>
              <w:t>Qty.</w:t>
            </w:r>
          </w:p>
        </w:tc>
      </w:tr>
      <w:tr w:rsidR="008B5F79" w:rsidTr="008268A7">
        <w:tc>
          <w:tcPr>
            <w:tcW w:w="3069" w:type="dxa"/>
          </w:tcPr>
          <w:p w:rsidR="008B5F79" w:rsidRPr="004B5854" w:rsidRDefault="008B5F79" w:rsidP="008B5F79">
            <w:pPr>
              <w:rPr>
                <w:sz w:val="28"/>
                <w:szCs w:val="28"/>
              </w:rPr>
            </w:pPr>
            <w:r>
              <w:rPr>
                <w:sz w:val="28"/>
                <w:szCs w:val="28"/>
              </w:rPr>
              <w:t>Cookie Creations</w:t>
            </w:r>
          </w:p>
        </w:tc>
        <w:tc>
          <w:tcPr>
            <w:tcW w:w="896" w:type="dxa"/>
          </w:tcPr>
          <w:p w:rsidR="008B5F79" w:rsidRPr="004B5854" w:rsidRDefault="008B5F79" w:rsidP="008B5F79">
            <w:pPr>
              <w:rPr>
                <w:sz w:val="28"/>
                <w:szCs w:val="28"/>
              </w:rPr>
            </w:pPr>
            <w:r>
              <w:rPr>
                <w:sz w:val="28"/>
                <w:szCs w:val="28"/>
              </w:rPr>
              <w:t>29.99</w:t>
            </w:r>
          </w:p>
        </w:tc>
        <w:tc>
          <w:tcPr>
            <w:tcW w:w="1065" w:type="dxa"/>
          </w:tcPr>
          <w:p w:rsidR="008B5F79" w:rsidRPr="004B5854" w:rsidRDefault="008B5F79" w:rsidP="008B5F79">
            <w:pPr>
              <w:rPr>
                <w:sz w:val="28"/>
                <w:szCs w:val="28"/>
              </w:rPr>
            </w:pPr>
          </w:p>
        </w:tc>
      </w:tr>
      <w:tr w:rsidR="008B5F79" w:rsidTr="008268A7">
        <w:tc>
          <w:tcPr>
            <w:tcW w:w="3069" w:type="dxa"/>
          </w:tcPr>
          <w:p w:rsidR="008B5F79" w:rsidRDefault="008B5F79" w:rsidP="008B5F79">
            <w:pPr>
              <w:rPr>
                <w:sz w:val="28"/>
                <w:szCs w:val="28"/>
              </w:rPr>
            </w:pPr>
            <w:r>
              <w:rPr>
                <w:sz w:val="28"/>
                <w:szCs w:val="28"/>
              </w:rPr>
              <w:t>Macaron Madness</w:t>
            </w:r>
          </w:p>
        </w:tc>
        <w:tc>
          <w:tcPr>
            <w:tcW w:w="896" w:type="dxa"/>
          </w:tcPr>
          <w:p w:rsidR="008B5F79" w:rsidRDefault="008B5F79" w:rsidP="008B5F79">
            <w:pPr>
              <w:rPr>
                <w:sz w:val="28"/>
                <w:szCs w:val="28"/>
              </w:rPr>
            </w:pPr>
            <w:r>
              <w:rPr>
                <w:sz w:val="28"/>
                <w:szCs w:val="28"/>
              </w:rPr>
              <w:t>29.99</w:t>
            </w:r>
          </w:p>
        </w:tc>
        <w:tc>
          <w:tcPr>
            <w:tcW w:w="1065" w:type="dxa"/>
          </w:tcPr>
          <w:p w:rsidR="008B5F79" w:rsidRPr="004B5854" w:rsidRDefault="008B5F79" w:rsidP="008B5F79">
            <w:pPr>
              <w:rPr>
                <w:sz w:val="28"/>
                <w:szCs w:val="28"/>
              </w:rPr>
            </w:pPr>
          </w:p>
        </w:tc>
      </w:tr>
      <w:tr w:rsidR="008B5F79" w:rsidTr="008268A7">
        <w:tc>
          <w:tcPr>
            <w:tcW w:w="3069" w:type="dxa"/>
          </w:tcPr>
          <w:p w:rsidR="008B5F79" w:rsidRDefault="008B5F79" w:rsidP="008B5F79">
            <w:pPr>
              <w:rPr>
                <w:sz w:val="28"/>
                <w:szCs w:val="28"/>
              </w:rPr>
            </w:pPr>
            <w:r>
              <w:rPr>
                <w:sz w:val="28"/>
                <w:szCs w:val="28"/>
              </w:rPr>
              <w:t>Tasty Treats (1/2 size)</w:t>
            </w:r>
          </w:p>
        </w:tc>
        <w:tc>
          <w:tcPr>
            <w:tcW w:w="896" w:type="dxa"/>
          </w:tcPr>
          <w:p w:rsidR="008B5F79" w:rsidRDefault="008B5F79" w:rsidP="008B5F79">
            <w:pPr>
              <w:rPr>
                <w:sz w:val="28"/>
                <w:szCs w:val="28"/>
              </w:rPr>
            </w:pPr>
            <w:r>
              <w:rPr>
                <w:sz w:val="28"/>
                <w:szCs w:val="28"/>
              </w:rPr>
              <w:t>17.99</w:t>
            </w:r>
          </w:p>
        </w:tc>
        <w:tc>
          <w:tcPr>
            <w:tcW w:w="1065" w:type="dxa"/>
          </w:tcPr>
          <w:p w:rsidR="008B5F79" w:rsidRPr="004B5854" w:rsidRDefault="008B5F79" w:rsidP="008B5F79">
            <w:pPr>
              <w:rPr>
                <w:sz w:val="28"/>
                <w:szCs w:val="28"/>
              </w:rPr>
            </w:pPr>
          </w:p>
        </w:tc>
      </w:tr>
      <w:tr w:rsidR="008B5F79" w:rsidTr="008268A7">
        <w:tc>
          <w:tcPr>
            <w:tcW w:w="3069" w:type="dxa"/>
          </w:tcPr>
          <w:p w:rsidR="008B5F79" w:rsidRDefault="008B5F79" w:rsidP="008B5F79">
            <w:pPr>
              <w:rPr>
                <w:sz w:val="28"/>
                <w:szCs w:val="28"/>
              </w:rPr>
            </w:pPr>
            <w:r>
              <w:rPr>
                <w:sz w:val="28"/>
                <w:szCs w:val="28"/>
              </w:rPr>
              <w:t>Tasty Treats (full size)</w:t>
            </w:r>
          </w:p>
        </w:tc>
        <w:tc>
          <w:tcPr>
            <w:tcW w:w="896" w:type="dxa"/>
          </w:tcPr>
          <w:p w:rsidR="008B5F79" w:rsidRDefault="008B5F79" w:rsidP="008B5F79">
            <w:pPr>
              <w:rPr>
                <w:sz w:val="28"/>
                <w:szCs w:val="28"/>
              </w:rPr>
            </w:pPr>
            <w:r>
              <w:rPr>
                <w:sz w:val="28"/>
                <w:szCs w:val="28"/>
              </w:rPr>
              <w:t>32.99</w:t>
            </w:r>
          </w:p>
        </w:tc>
        <w:tc>
          <w:tcPr>
            <w:tcW w:w="1065" w:type="dxa"/>
          </w:tcPr>
          <w:p w:rsidR="008B5F79" w:rsidRPr="004B5854" w:rsidRDefault="008B5F79" w:rsidP="008B5F79">
            <w:pPr>
              <w:rPr>
                <w:sz w:val="28"/>
                <w:szCs w:val="28"/>
              </w:rPr>
            </w:pPr>
          </w:p>
        </w:tc>
      </w:tr>
    </w:tbl>
    <w:p w:rsidR="00A43B74" w:rsidRDefault="00A43B74" w:rsidP="00A43B74">
      <w:pPr>
        <w:jc w:val="center"/>
        <w:rPr>
          <w:sz w:val="28"/>
          <w:szCs w:val="28"/>
        </w:rPr>
      </w:pPr>
    </w:p>
    <w:p w:rsidR="00A43B74" w:rsidRDefault="00A43B74" w:rsidP="00A43B74">
      <w:pPr>
        <w:jc w:val="center"/>
        <w:rPr>
          <w:sz w:val="28"/>
          <w:szCs w:val="28"/>
        </w:rPr>
      </w:pPr>
      <w:r>
        <w:rPr>
          <w:sz w:val="28"/>
          <w:szCs w:val="28"/>
        </w:rPr>
        <w:t xml:space="preserve">See our website for samples of our </w:t>
      </w:r>
      <w:r w:rsidR="008B5F79">
        <w:rPr>
          <w:sz w:val="28"/>
          <w:szCs w:val="28"/>
        </w:rPr>
        <w:t>holiday</w:t>
      </w:r>
      <w:r>
        <w:rPr>
          <w:sz w:val="28"/>
          <w:szCs w:val="28"/>
        </w:rPr>
        <w:t xml:space="preserve"> themed cakes and cupcakes!</w:t>
      </w:r>
    </w:p>
    <w:tbl>
      <w:tblPr>
        <w:tblStyle w:val="TableGrid"/>
        <w:tblW w:w="0" w:type="auto"/>
        <w:tblLook w:val="04A0" w:firstRow="1" w:lastRow="0" w:firstColumn="1" w:lastColumn="0" w:noHBand="0" w:noVBand="1"/>
      </w:tblPr>
      <w:tblGrid>
        <w:gridCol w:w="3072"/>
        <w:gridCol w:w="895"/>
        <w:gridCol w:w="1063"/>
      </w:tblGrid>
      <w:tr w:rsidR="000B56C3" w:rsidTr="000B56C3">
        <w:tc>
          <w:tcPr>
            <w:tcW w:w="3072" w:type="dxa"/>
          </w:tcPr>
          <w:p w:rsidR="00A00D22" w:rsidRPr="00A00D22" w:rsidRDefault="00A00D22" w:rsidP="00AE7047">
            <w:pPr>
              <w:jc w:val="center"/>
              <w:rPr>
                <w:b/>
                <w:sz w:val="28"/>
                <w:szCs w:val="28"/>
              </w:rPr>
            </w:pPr>
            <w:r>
              <w:rPr>
                <w:b/>
                <w:sz w:val="28"/>
                <w:szCs w:val="28"/>
              </w:rPr>
              <w:t>Goodies</w:t>
            </w:r>
          </w:p>
        </w:tc>
        <w:tc>
          <w:tcPr>
            <w:tcW w:w="895" w:type="dxa"/>
          </w:tcPr>
          <w:p w:rsidR="00A00D22" w:rsidRPr="00A00D22" w:rsidRDefault="00A00D22" w:rsidP="00AE7047">
            <w:pPr>
              <w:jc w:val="center"/>
              <w:rPr>
                <w:b/>
                <w:sz w:val="28"/>
                <w:szCs w:val="28"/>
              </w:rPr>
            </w:pPr>
            <w:r w:rsidRPr="00A00D22">
              <w:rPr>
                <w:b/>
                <w:sz w:val="28"/>
                <w:szCs w:val="28"/>
              </w:rPr>
              <w:t>Price</w:t>
            </w:r>
          </w:p>
        </w:tc>
        <w:tc>
          <w:tcPr>
            <w:tcW w:w="1063" w:type="dxa"/>
          </w:tcPr>
          <w:p w:rsidR="00A00D22" w:rsidRPr="00A00D22" w:rsidRDefault="00A00D22" w:rsidP="00AE7047">
            <w:pPr>
              <w:jc w:val="center"/>
              <w:rPr>
                <w:b/>
                <w:sz w:val="28"/>
                <w:szCs w:val="28"/>
              </w:rPr>
            </w:pPr>
            <w:r w:rsidRPr="00A00D22">
              <w:rPr>
                <w:b/>
                <w:sz w:val="28"/>
                <w:szCs w:val="28"/>
              </w:rPr>
              <w:t>Qty.</w:t>
            </w:r>
          </w:p>
        </w:tc>
      </w:tr>
      <w:tr w:rsidR="009A7B6A" w:rsidTr="000B56C3">
        <w:tc>
          <w:tcPr>
            <w:tcW w:w="3072" w:type="dxa"/>
          </w:tcPr>
          <w:p w:rsidR="009A7B6A" w:rsidRDefault="009A7B6A" w:rsidP="008B5F79">
            <w:pPr>
              <w:rPr>
                <w:sz w:val="28"/>
                <w:szCs w:val="28"/>
              </w:rPr>
            </w:pPr>
            <w:r>
              <w:rPr>
                <w:sz w:val="28"/>
                <w:szCs w:val="28"/>
              </w:rPr>
              <w:t>Whoopie Pies</w:t>
            </w:r>
            <w:r w:rsidR="008B5F79">
              <w:rPr>
                <w:sz w:val="28"/>
                <w:szCs w:val="28"/>
              </w:rPr>
              <w:t xml:space="preserve"> (chocolate, red velvet, oatmeal cream, pumpkin, hot cocoa)</w:t>
            </w:r>
          </w:p>
        </w:tc>
        <w:tc>
          <w:tcPr>
            <w:tcW w:w="895" w:type="dxa"/>
          </w:tcPr>
          <w:p w:rsidR="009A7B6A" w:rsidRDefault="009A7B6A" w:rsidP="00AE7047">
            <w:pPr>
              <w:rPr>
                <w:sz w:val="28"/>
                <w:szCs w:val="28"/>
              </w:rPr>
            </w:pPr>
            <w:r>
              <w:rPr>
                <w:sz w:val="28"/>
                <w:szCs w:val="28"/>
              </w:rPr>
              <w:t>2.89</w:t>
            </w:r>
          </w:p>
        </w:tc>
        <w:tc>
          <w:tcPr>
            <w:tcW w:w="1063" w:type="dxa"/>
          </w:tcPr>
          <w:p w:rsidR="009A7B6A" w:rsidRDefault="009A7B6A" w:rsidP="00AE7047">
            <w:pPr>
              <w:rPr>
                <w:sz w:val="28"/>
                <w:szCs w:val="28"/>
              </w:rPr>
            </w:pPr>
          </w:p>
        </w:tc>
      </w:tr>
      <w:tr w:rsidR="00A00D22" w:rsidTr="000B56C3">
        <w:tc>
          <w:tcPr>
            <w:tcW w:w="3072" w:type="dxa"/>
          </w:tcPr>
          <w:p w:rsidR="00A00D22" w:rsidRDefault="00A00D22" w:rsidP="00AE7047">
            <w:pPr>
              <w:rPr>
                <w:sz w:val="28"/>
                <w:szCs w:val="28"/>
              </w:rPr>
            </w:pPr>
            <w:r>
              <w:rPr>
                <w:sz w:val="28"/>
                <w:szCs w:val="28"/>
              </w:rPr>
              <w:t>Cookies</w:t>
            </w:r>
            <w:r w:rsidR="008B5F79">
              <w:rPr>
                <w:sz w:val="28"/>
                <w:szCs w:val="28"/>
              </w:rPr>
              <w:t xml:space="preserve"> (chocolate chip, pumpkin choc. chip, peanut butter)</w:t>
            </w:r>
          </w:p>
        </w:tc>
        <w:tc>
          <w:tcPr>
            <w:tcW w:w="895" w:type="dxa"/>
          </w:tcPr>
          <w:p w:rsidR="00A00D22" w:rsidRDefault="005D6002" w:rsidP="00AE7047">
            <w:pPr>
              <w:rPr>
                <w:sz w:val="28"/>
                <w:szCs w:val="28"/>
              </w:rPr>
            </w:pPr>
            <w:r>
              <w:rPr>
                <w:sz w:val="28"/>
                <w:szCs w:val="28"/>
              </w:rPr>
              <w:t>2.49</w:t>
            </w:r>
            <w:bookmarkStart w:id="0" w:name="_GoBack"/>
            <w:bookmarkEnd w:id="0"/>
          </w:p>
        </w:tc>
        <w:tc>
          <w:tcPr>
            <w:tcW w:w="1063" w:type="dxa"/>
          </w:tcPr>
          <w:p w:rsidR="00A00D22" w:rsidRDefault="00A00D22" w:rsidP="00AE7047">
            <w:pPr>
              <w:rPr>
                <w:sz w:val="28"/>
                <w:szCs w:val="28"/>
              </w:rPr>
            </w:pPr>
          </w:p>
        </w:tc>
      </w:tr>
      <w:tr w:rsidR="00D7291A" w:rsidTr="000B56C3">
        <w:tc>
          <w:tcPr>
            <w:tcW w:w="3072" w:type="dxa"/>
          </w:tcPr>
          <w:p w:rsidR="00D7291A" w:rsidRDefault="00D7291A" w:rsidP="00AE7047">
            <w:pPr>
              <w:rPr>
                <w:sz w:val="28"/>
                <w:szCs w:val="28"/>
              </w:rPr>
            </w:pPr>
            <w:r>
              <w:rPr>
                <w:sz w:val="28"/>
                <w:szCs w:val="28"/>
              </w:rPr>
              <w:t>Decorated Sugar Cookies</w:t>
            </w:r>
          </w:p>
        </w:tc>
        <w:tc>
          <w:tcPr>
            <w:tcW w:w="895" w:type="dxa"/>
          </w:tcPr>
          <w:p w:rsidR="00D7291A" w:rsidRDefault="005D6002" w:rsidP="00AE7047">
            <w:pPr>
              <w:rPr>
                <w:sz w:val="28"/>
                <w:szCs w:val="28"/>
              </w:rPr>
            </w:pPr>
            <w:r>
              <w:rPr>
                <w:sz w:val="28"/>
                <w:szCs w:val="28"/>
              </w:rPr>
              <w:t>3.49</w:t>
            </w:r>
          </w:p>
        </w:tc>
        <w:tc>
          <w:tcPr>
            <w:tcW w:w="1063" w:type="dxa"/>
          </w:tcPr>
          <w:p w:rsidR="00D7291A" w:rsidRDefault="00D7291A" w:rsidP="00AE7047">
            <w:pPr>
              <w:rPr>
                <w:sz w:val="28"/>
                <w:szCs w:val="28"/>
              </w:rPr>
            </w:pPr>
          </w:p>
        </w:tc>
      </w:tr>
      <w:tr w:rsidR="008B5F79" w:rsidTr="000B56C3">
        <w:tc>
          <w:tcPr>
            <w:tcW w:w="3072" w:type="dxa"/>
          </w:tcPr>
          <w:p w:rsidR="008B5F79" w:rsidRDefault="008B5F79" w:rsidP="00AE7047">
            <w:pPr>
              <w:rPr>
                <w:sz w:val="28"/>
                <w:szCs w:val="28"/>
              </w:rPr>
            </w:pPr>
            <w:r>
              <w:rPr>
                <w:sz w:val="28"/>
                <w:szCs w:val="28"/>
              </w:rPr>
              <w:t>Gingerbread Cookies</w:t>
            </w:r>
          </w:p>
        </w:tc>
        <w:tc>
          <w:tcPr>
            <w:tcW w:w="895" w:type="dxa"/>
          </w:tcPr>
          <w:p w:rsidR="008B5F79" w:rsidRDefault="008B5F79" w:rsidP="00AE7047">
            <w:pPr>
              <w:rPr>
                <w:sz w:val="28"/>
                <w:szCs w:val="28"/>
              </w:rPr>
            </w:pPr>
            <w:r>
              <w:rPr>
                <w:sz w:val="28"/>
                <w:szCs w:val="28"/>
              </w:rPr>
              <w:t>2.25</w:t>
            </w:r>
          </w:p>
        </w:tc>
        <w:tc>
          <w:tcPr>
            <w:tcW w:w="1063" w:type="dxa"/>
          </w:tcPr>
          <w:p w:rsidR="008B5F79" w:rsidRDefault="008B5F79" w:rsidP="00AE7047">
            <w:pPr>
              <w:rPr>
                <w:sz w:val="28"/>
                <w:szCs w:val="28"/>
              </w:rPr>
            </w:pPr>
          </w:p>
        </w:tc>
      </w:tr>
      <w:tr w:rsidR="008B5F79" w:rsidTr="000B56C3">
        <w:tc>
          <w:tcPr>
            <w:tcW w:w="3072" w:type="dxa"/>
          </w:tcPr>
          <w:p w:rsidR="008B5F79" w:rsidRDefault="008B5F79" w:rsidP="00AE7047">
            <w:pPr>
              <w:rPr>
                <w:sz w:val="28"/>
                <w:szCs w:val="28"/>
              </w:rPr>
            </w:pPr>
            <w:r>
              <w:rPr>
                <w:sz w:val="28"/>
                <w:szCs w:val="28"/>
              </w:rPr>
              <w:t>Cookie Decorating Kits</w:t>
            </w:r>
          </w:p>
        </w:tc>
        <w:tc>
          <w:tcPr>
            <w:tcW w:w="895" w:type="dxa"/>
          </w:tcPr>
          <w:p w:rsidR="008B5F79" w:rsidRDefault="008B5F79" w:rsidP="00AE7047">
            <w:pPr>
              <w:rPr>
                <w:sz w:val="28"/>
                <w:szCs w:val="28"/>
              </w:rPr>
            </w:pPr>
            <w:r>
              <w:rPr>
                <w:sz w:val="28"/>
                <w:szCs w:val="28"/>
              </w:rPr>
              <w:t>17.99</w:t>
            </w:r>
          </w:p>
        </w:tc>
        <w:tc>
          <w:tcPr>
            <w:tcW w:w="1063" w:type="dxa"/>
          </w:tcPr>
          <w:p w:rsidR="008B5F79" w:rsidRDefault="008B5F79" w:rsidP="00AE7047">
            <w:pPr>
              <w:rPr>
                <w:sz w:val="28"/>
                <w:szCs w:val="28"/>
              </w:rPr>
            </w:pPr>
          </w:p>
        </w:tc>
      </w:tr>
      <w:tr w:rsidR="009A7B6A" w:rsidTr="000B56C3">
        <w:tc>
          <w:tcPr>
            <w:tcW w:w="3072" w:type="dxa"/>
          </w:tcPr>
          <w:p w:rsidR="009A7B6A" w:rsidRDefault="009A7B6A" w:rsidP="00AE7047">
            <w:pPr>
              <w:rPr>
                <w:sz w:val="28"/>
                <w:szCs w:val="28"/>
              </w:rPr>
            </w:pPr>
            <w:r>
              <w:rPr>
                <w:sz w:val="28"/>
                <w:szCs w:val="28"/>
              </w:rPr>
              <w:t>Assorted Macarons</w:t>
            </w:r>
          </w:p>
        </w:tc>
        <w:tc>
          <w:tcPr>
            <w:tcW w:w="895" w:type="dxa"/>
          </w:tcPr>
          <w:p w:rsidR="009A7B6A" w:rsidRDefault="009A7B6A" w:rsidP="00AE7047">
            <w:pPr>
              <w:rPr>
                <w:sz w:val="28"/>
                <w:szCs w:val="28"/>
              </w:rPr>
            </w:pPr>
            <w:r>
              <w:rPr>
                <w:sz w:val="28"/>
                <w:szCs w:val="28"/>
              </w:rPr>
              <w:t>1.99</w:t>
            </w:r>
          </w:p>
        </w:tc>
        <w:tc>
          <w:tcPr>
            <w:tcW w:w="1063" w:type="dxa"/>
          </w:tcPr>
          <w:p w:rsidR="009A7B6A" w:rsidRDefault="009A7B6A" w:rsidP="00AE7047">
            <w:pPr>
              <w:rPr>
                <w:sz w:val="28"/>
                <w:szCs w:val="28"/>
              </w:rPr>
            </w:pPr>
          </w:p>
        </w:tc>
      </w:tr>
      <w:tr w:rsidR="00A00D22" w:rsidTr="000B56C3">
        <w:tc>
          <w:tcPr>
            <w:tcW w:w="3072" w:type="dxa"/>
          </w:tcPr>
          <w:p w:rsidR="00A00D22" w:rsidRDefault="00A00D22" w:rsidP="00AE7047">
            <w:pPr>
              <w:rPr>
                <w:sz w:val="28"/>
                <w:szCs w:val="28"/>
              </w:rPr>
            </w:pPr>
            <w:r>
              <w:rPr>
                <w:sz w:val="28"/>
                <w:szCs w:val="28"/>
              </w:rPr>
              <w:t>6” Decorated Cake</w:t>
            </w:r>
          </w:p>
        </w:tc>
        <w:tc>
          <w:tcPr>
            <w:tcW w:w="895" w:type="dxa"/>
          </w:tcPr>
          <w:p w:rsidR="00A00D22" w:rsidRDefault="000B56C3" w:rsidP="00AE7047">
            <w:pPr>
              <w:rPr>
                <w:sz w:val="28"/>
                <w:szCs w:val="28"/>
              </w:rPr>
            </w:pPr>
            <w:r>
              <w:rPr>
                <w:sz w:val="28"/>
                <w:szCs w:val="28"/>
              </w:rPr>
              <w:t>19.99</w:t>
            </w:r>
          </w:p>
        </w:tc>
        <w:tc>
          <w:tcPr>
            <w:tcW w:w="1063" w:type="dxa"/>
          </w:tcPr>
          <w:p w:rsidR="00A00D22" w:rsidRDefault="00A00D22" w:rsidP="00AE7047">
            <w:pPr>
              <w:rPr>
                <w:sz w:val="28"/>
                <w:szCs w:val="28"/>
              </w:rPr>
            </w:pPr>
          </w:p>
        </w:tc>
      </w:tr>
      <w:tr w:rsidR="00A00D22" w:rsidTr="000B56C3">
        <w:tc>
          <w:tcPr>
            <w:tcW w:w="3072" w:type="dxa"/>
          </w:tcPr>
          <w:p w:rsidR="00A00D22" w:rsidRDefault="00A00D22" w:rsidP="00AE7047">
            <w:pPr>
              <w:rPr>
                <w:sz w:val="28"/>
                <w:szCs w:val="28"/>
              </w:rPr>
            </w:pPr>
            <w:r>
              <w:rPr>
                <w:sz w:val="28"/>
                <w:szCs w:val="28"/>
              </w:rPr>
              <w:t>8” Decorated Cake</w:t>
            </w:r>
          </w:p>
        </w:tc>
        <w:tc>
          <w:tcPr>
            <w:tcW w:w="895" w:type="dxa"/>
          </w:tcPr>
          <w:p w:rsidR="00A00D22" w:rsidRDefault="000B56C3" w:rsidP="00AE7047">
            <w:pPr>
              <w:rPr>
                <w:sz w:val="28"/>
                <w:szCs w:val="28"/>
              </w:rPr>
            </w:pPr>
            <w:r>
              <w:rPr>
                <w:sz w:val="28"/>
                <w:szCs w:val="28"/>
              </w:rPr>
              <w:t>24.99</w:t>
            </w:r>
          </w:p>
        </w:tc>
        <w:tc>
          <w:tcPr>
            <w:tcW w:w="1063" w:type="dxa"/>
          </w:tcPr>
          <w:p w:rsidR="00A00D22" w:rsidRDefault="00A00D22" w:rsidP="00AE7047">
            <w:pPr>
              <w:rPr>
                <w:sz w:val="28"/>
                <w:szCs w:val="28"/>
              </w:rPr>
            </w:pPr>
          </w:p>
        </w:tc>
      </w:tr>
      <w:tr w:rsidR="00A00D22" w:rsidTr="000B56C3">
        <w:tc>
          <w:tcPr>
            <w:tcW w:w="3072" w:type="dxa"/>
          </w:tcPr>
          <w:p w:rsidR="00A00D22" w:rsidRDefault="00A00D22" w:rsidP="00AE7047">
            <w:pPr>
              <w:rPr>
                <w:sz w:val="28"/>
                <w:szCs w:val="28"/>
              </w:rPr>
            </w:pPr>
            <w:r>
              <w:rPr>
                <w:sz w:val="28"/>
                <w:szCs w:val="28"/>
              </w:rPr>
              <w:t>10” Decorated Cake</w:t>
            </w:r>
          </w:p>
        </w:tc>
        <w:tc>
          <w:tcPr>
            <w:tcW w:w="895" w:type="dxa"/>
          </w:tcPr>
          <w:p w:rsidR="00A00D22" w:rsidRDefault="000B56C3" w:rsidP="00AE7047">
            <w:pPr>
              <w:rPr>
                <w:sz w:val="28"/>
                <w:szCs w:val="28"/>
              </w:rPr>
            </w:pPr>
            <w:r>
              <w:rPr>
                <w:sz w:val="28"/>
                <w:szCs w:val="28"/>
              </w:rPr>
              <w:t>29.99</w:t>
            </w:r>
          </w:p>
        </w:tc>
        <w:tc>
          <w:tcPr>
            <w:tcW w:w="1063" w:type="dxa"/>
          </w:tcPr>
          <w:p w:rsidR="00A00D22" w:rsidRDefault="00A00D22" w:rsidP="00AE7047">
            <w:pPr>
              <w:rPr>
                <w:sz w:val="28"/>
                <w:szCs w:val="28"/>
              </w:rPr>
            </w:pPr>
          </w:p>
        </w:tc>
      </w:tr>
      <w:tr w:rsidR="00A00D22" w:rsidTr="000B56C3">
        <w:tc>
          <w:tcPr>
            <w:tcW w:w="3072" w:type="dxa"/>
          </w:tcPr>
          <w:p w:rsidR="00A00D22" w:rsidRDefault="00A00D22" w:rsidP="00AE7047">
            <w:pPr>
              <w:rPr>
                <w:sz w:val="28"/>
                <w:szCs w:val="28"/>
              </w:rPr>
            </w:pPr>
            <w:r>
              <w:rPr>
                <w:sz w:val="28"/>
                <w:szCs w:val="28"/>
              </w:rPr>
              <w:t>Cupcakes</w:t>
            </w:r>
          </w:p>
        </w:tc>
        <w:tc>
          <w:tcPr>
            <w:tcW w:w="895" w:type="dxa"/>
          </w:tcPr>
          <w:p w:rsidR="00A00D22" w:rsidRDefault="000B56C3" w:rsidP="00AE7047">
            <w:pPr>
              <w:rPr>
                <w:sz w:val="28"/>
                <w:szCs w:val="28"/>
              </w:rPr>
            </w:pPr>
            <w:r>
              <w:rPr>
                <w:sz w:val="28"/>
                <w:szCs w:val="28"/>
              </w:rPr>
              <w:t>2.50</w:t>
            </w:r>
          </w:p>
        </w:tc>
        <w:tc>
          <w:tcPr>
            <w:tcW w:w="1063" w:type="dxa"/>
          </w:tcPr>
          <w:p w:rsidR="00A00D22" w:rsidRDefault="00A00D22" w:rsidP="00AE7047">
            <w:pPr>
              <w:rPr>
                <w:sz w:val="28"/>
                <w:szCs w:val="28"/>
              </w:rPr>
            </w:pPr>
          </w:p>
        </w:tc>
      </w:tr>
      <w:tr w:rsidR="00D7291A" w:rsidTr="000B56C3">
        <w:tc>
          <w:tcPr>
            <w:tcW w:w="3072" w:type="dxa"/>
          </w:tcPr>
          <w:p w:rsidR="00D7291A" w:rsidRDefault="008B5F79" w:rsidP="00AE7047">
            <w:pPr>
              <w:rPr>
                <w:sz w:val="28"/>
                <w:szCs w:val="28"/>
              </w:rPr>
            </w:pPr>
            <w:r>
              <w:rPr>
                <w:sz w:val="28"/>
                <w:szCs w:val="28"/>
              </w:rPr>
              <w:t>Christmas</w:t>
            </w:r>
            <w:r w:rsidR="00D7291A">
              <w:rPr>
                <w:sz w:val="28"/>
                <w:szCs w:val="28"/>
              </w:rPr>
              <w:t xml:space="preserve"> Cake Pops</w:t>
            </w:r>
          </w:p>
        </w:tc>
        <w:tc>
          <w:tcPr>
            <w:tcW w:w="895" w:type="dxa"/>
          </w:tcPr>
          <w:p w:rsidR="00D7291A" w:rsidRDefault="005D6002" w:rsidP="00AE7047">
            <w:pPr>
              <w:rPr>
                <w:sz w:val="28"/>
                <w:szCs w:val="28"/>
              </w:rPr>
            </w:pPr>
            <w:r>
              <w:rPr>
                <w:sz w:val="28"/>
                <w:szCs w:val="28"/>
              </w:rPr>
              <w:t>2.49</w:t>
            </w:r>
          </w:p>
        </w:tc>
        <w:tc>
          <w:tcPr>
            <w:tcW w:w="1063" w:type="dxa"/>
          </w:tcPr>
          <w:p w:rsidR="00D7291A" w:rsidRDefault="00D7291A" w:rsidP="00AE7047">
            <w:pPr>
              <w:rPr>
                <w:sz w:val="28"/>
                <w:szCs w:val="28"/>
              </w:rPr>
            </w:pPr>
          </w:p>
        </w:tc>
      </w:tr>
    </w:tbl>
    <w:p w:rsidR="008B5F79" w:rsidRDefault="008B5F79" w:rsidP="00A00D22">
      <w:pPr>
        <w:rPr>
          <w:sz w:val="28"/>
          <w:szCs w:val="28"/>
        </w:rPr>
      </w:pPr>
    </w:p>
    <w:p w:rsidR="008B5F79" w:rsidRDefault="008B5F79" w:rsidP="00A00D22">
      <w:pPr>
        <w:rPr>
          <w:sz w:val="28"/>
          <w:szCs w:val="28"/>
        </w:rPr>
      </w:pPr>
    </w:p>
    <w:p w:rsidR="00A00D22" w:rsidRDefault="008B5F79" w:rsidP="00A00D22">
      <w:pPr>
        <w:rPr>
          <w:sz w:val="28"/>
          <w:szCs w:val="28"/>
        </w:rPr>
      </w:pPr>
      <w:r>
        <w:rPr>
          <w:sz w:val="28"/>
          <w:szCs w:val="28"/>
        </w:rPr>
        <w:t xml:space="preserve">                                  </w:t>
      </w:r>
      <w:r>
        <w:rPr>
          <w:noProof/>
          <w:sz w:val="28"/>
          <w:szCs w:val="28"/>
        </w:rPr>
        <w:drawing>
          <wp:inline distT="0" distB="0" distL="0" distR="0" wp14:anchorId="0AC462A4" wp14:editId="2B08E09B">
            <wp:extent cx="683547" cy="7429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ikh-tuhin-Christmas[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885" cy="747665"/>
                    </a:xfrm>
                    <a:prstGeom prst="rect">
                      <a:avLst/>
                    </a:prstGeom>
                  </pic:spPr>
                </pic:pic>
              </a:graphicData>
            </a:graphic>
          </wp:inline>
        </w:drawing>
      </w:r>
    </w:p>
    <w:sectPr w:rsidR="00A00D22" w:rsidSect="00A43B74">
      <w:type w:val="continuous"/>
      <w:pgSz w:w="12240" w:h="15840"/>
      <w:pgMar w:top="720" w:right="720" w:bottom="36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A7" w:rsidRDefault="008268A7" w:rsidP="008268A7">
      <w:pPr>
        <w:spacing w:after="0" w:line="240" w:lineRule="auto"/>
      </w:pPr>
      <w:r>
        <w:separator/>
      </w:r>
    </w:p>
  </w:endnote>
  <w:endnote w:type="continuationSeparator" w:id="0">
    <w:p w:rsidR="008268A7" w:rsidRDefault="008268A7" w:rsidP="0082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A7" w:rsidRDefault="008268A7" w:rsidP="008268A7">
      <w:pPr>
        <w:spacing w:after="0" w:line="240" w:lineRule="auto"/>
      </w:pPr>
      <w:r>
        <w:separator/>
      </w:r>
    </w:p>
  </w:footnote>
  <w:footnote w:type="continuationSeparator" w:id="0">
    <w:p w:rsidR="008268A7" w:rsidRDefault="008268A7" w:rsidP="00826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30"/>
    <w:rsid w:val="000B56C3"/>
    <w:rsid w:val="001277D9"/>
    <w:rsid w:val="002A7B24"/>
    <w:rsid w:val="005D6002"/>
    <w:rsid w:val="006C35DD"/>
    <w:rsid w:val="008268A7"/>
    <w:rsid w:val="008B5F79"/>
    <w:rsid w:val="009A7B6A"/>
    <w:rsid w:val="00A00D22"/>
    <w:rsid w:val="00A43B74"/>
    <w:rsid w:val="00C00A30"/>
    <w:rsid w:val="00D7291A"/>
    <w:rsid w:val="00D7327E"/>
    <w:rsid w:val="00F0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6027E-A6DE-453D-BEA8-5E53744A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8A7"/>
  </w:style>
  <w:style w:type="paragraph" w:styleId="Footer">
    <w:name w:val="footer"/>
    <w:basedOn w:val="Normal"/>
    <w:link w:val="FooterChar"/>
    <w:uiPriority w:val="99"/>
    <w:unhideWhenUsed/>
    <w:rsid w:val="0082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8A7"/>
  </w:style>
  <w:style w:type="paragraph" w:styleId="BalloonText">
    <w:name w:val="Balloon Text"/>
    <w:basedOn w:val="Normal"/>
    <w:link w:val="BalloonTextChar"/>
    <w:uiPriority w:val="99"/>
    <w:semiHidden/>
    <w:unhideWhenUsed/>
    <w:rsid w:val="000B5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C3"/>
    <w:rPr>
      <w:rFonts w:ascii="Segoe UI" w:hAnsi="Segoe UI" w:cs="Segoe UI"/>
      <w:sz w:val="18"/>
      <w:szCs w:val="18"/>
    </w:rPr>
  </w:style>
  <w:style w:type="character" w:styleId="Hyperlink">
    <w:name w:val="Hyperlink"/>
    <w:basedOn w:val="DefaultParagraphFont"/>
    <w:uiPriority w:val="99"/>
    <w:unhideWhenUsed/>
    <w:rsid w:val="000B5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info@thecupcake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Vincent</dc:creator>
  <cp:keywords/>
  <dc:description/>
  <cp:lastModifiedBy>Christine Vincent</cp:lastModifiedBy>
  <cp:revision>5</cp:revision>
  <cp:lastPrinted>2018-10-12T16:48:00Z</cp:lastPrinted>
  <dcterms:created xsi:type="dcterms:W3CDTF">2019-11-18T12:17:00Z</dcterms:created>
  <dcterms:modified xsi:type="dcterms:W3CDTF">2020-11-17T11:59:00Z</dcterms:modified>
</cp:coreProperties>
</file>